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CA" w:rsidRPr="00F37E4D" w:rsidRDefault="00F37E4D" w:rsidP="00F37E4D">
      <w:pPr>
        <w:jc w:val="center"/>
        <w:rPr>
          <w:rFonts w:ascii="Georgia" w:hAnsi="Georgia"/>
          <w:b/>
        </w:rPr>
      </w:pPr>
      <w:r w:rsidRPr="00F37E4D">
        <w:rPr>
          <w:rFonts w:ascii="Georgia" w:hAnsi="Georgia"/>
          <w:b/>
        </w:rPr>
        <w:t xml:space="preserve">AARP Tax Aid </w:t>
      </w:r>
    </w:p>
    <w:p w:rsidR="00F37E4D" w:rsidRDefault="00F37E4D" w:rsidP="00F37E4D">
      <w:pPr>
        <w:jc w:val="center"/>
        <w:rPr>
          <w:rFonts w:ascii="Georgia" w:hAnsi="Georgia"/>
          <w:b/>
        </w:rPr>
      </w:pPr>
      <w:r w:rsidRPr="00F37E4D">
        <w:rPr>
          <w:rFonts w:ascii="Georgia" w:hAnsi="Georgia"/>
          <w:b/>
        </w:rPr>
        <w:t>(Wilmington &amp; Suburban Newcastle County)</w:t>
      </w:r>
    </w:p>
    <w:p w:rsidR="00F37E4D" w:rsidRDefault="00F37E4D" w:rsidP="00F37E4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Begins March 1</w:t>
      </w:r>
      <w:r w:rsidRPr="00F37E4D">
        <w:rPr>
          <w:rFonts w:ascii="Georgia" w:hAnsi="Georgia"/>
          <w:b/>
          <w:vertAlign w:val="superscript"/>
        </w:rPr>
        <w:t>st</w:t>
      </w:r>
      <w:r>
        <w:rPr>
          <w:rFonts w:ascii="Georgia" w:hAnsi="Georgia"/>
          <w:b/>
        </w:rPr>
        <w:t xml:space="preserve"> –April 15</w:t>
      </w:r>
      <w:r w:rsidRPr="00F37E4D">
        <w:rPr>
          <w:rFonts w:ascii="Georgia" w:hAnsi="Georgia"/>
          <w:b/>
          <w:vertAlign w:val="superscript"/>
        </w:rPr>
        <w:t>th</w:t>
      </w:r>
    </w:p>
    <w:p w:rsidR="00F37E4D" w:rsidRDefault="00F37E4D" w:rsidP="00F37E4D">
      <w:pPr>
        <w:jc w:val="center"/>
        <w:rPr>
          <w:rFonts w:ascii="Georgia" w:hAnsi="Georgia"/>
          <w:b/>
        </w:rPr>
      </w:pPr>
    </w:p>
    <w:p w:rsidR="00F37E4D" w:rsidRPr="00432823" w:rsidRDefault="00F37E4D" w:rsidP="00F37E4D">
      <w:pPr>
        <w:rPr>
          <w:rFonts w:ascii="Georgia" w:hAnsi="Georgia"/>
          <w:b/>
          <w:color w:val="FF0000"/>
          <w:u w:val="single"/>
        </w:rPr>
      </w:pPr>
      <w:r w:rsidRPr="00432823">
        <w:rPr>
          <w:rFonts w:ascii="Georgia" w:hAnsi="Georgia"/>
          <w:b/>
          <w:color w:val="FF0000"/>
          <w:u w:val="single"/>
        </w:rPr>
        <w:t>Absalom Jones Senior Center:</w:t>
      </w:r>
    </w:p>
    <w:p w:rsidR="00F37E4D" w:rsidRDefault="00F37E4D" w:rsidP="00F37E4D">
      <w:pPr>
        <w:rPr>
          <w:rFonts w:ascii="Georgia" w:hAnsi="Georgia"/>
          <w:b/>
        </w:rPr>
      </w:pPr>
      <w:r w:rsidRPr="00432823">
        <w:rPr>
          <w:rFonts w:ascii="Georgia" w:hAnsi="Georgia"/>
          <w:b/>
          <w:color w:val="FF0000"/>
          <w:u w:val="single"/>
        </w:rPr>
        <w:t>Address:</w:t>
      </w:r>
      <w:r>
        <w:rPr>
          <w:rFonts w:ascii="Georgia" w:hAnsi="Georgia"/>
          <w:b/>
        </w:rPr>
        <w:t xml:space="preserve"> 310 Kiamensi</w:t>
      </w:r>
      <w:bookmarkStart w:id="0" w:name="_GoBack"/>
      <w:bookmarkEnd w:id="0"/>
      <w:r>
        <w:rPr>
          <w:rFonts w:ascii="Georgia" w:hAnsi="Georgia"/>
          <w:b/>
        </w:rPr>
        <w:t xml:space="preserve"> rd. Wilmington, De 19804             </w:t>
      </w:r>
      <w:r w:rsidRPr="00432823">
        <w:rPr>
          <w:rFonts w:ascii="Georgia" w:hAnsi="Georgia"/>
          <w:b/>
          <w:color w:val="FF0000"/>
          <w:u w:val="single"/>
        </w:rPr>
        <w:t>(Tuesdays 9-11am)</w:t>
      </w:r>
    </w:p>
    <w:p w:rsidR="00F37E4D" w:rsidRDefault="00F37E4D" w:rsidP="00F37E4D">
      <w:pPr>
        <w:rPr>
          <w:rFonts w:ascii="Georgia" w:hAnsi="Georgia"/>
          <w:b/>
        </w:rPr>
      </w:pPr>
      <w:r w:rsidRPr="00432823">
        <w:rPr>
          <w:rFonts w:ascii="Georgia" w:hAnsi="Georgia"/>
          <w:b/>
          <w:color w:val="FF0000"/>
          <w:u w:val="single"/>
        </w:rPr>
        <w:t>Phone:</w:t>
      </w:r>
      <w:r>
        <w:rPr>
          <w:rFonts w:ascii="Georgia" w:hAnsi="Georgia"/>
          <w:b/>
        </w:rPr>
        <w:t xml:space="preserve"> 302-995-7636</w:t>
      </w:r>
    </w:p>
    <w:p w:rsidR="00F37E4D" w:rsidRDefault="00F37E4D" w:rsidP="00F37E4D">
      <w:pPr>
        <w:rPr>
          <w:rFonts w:ascii="Georgia" w:hAnsi="Georgia"/>
          <w:b/>
        </w:rPr>
      </w:pPr>
    </w:p>
    <w:p w:rsidR="00F37E4D" w:rsidRPr="00432823" w:rsidRDefault="00F37E4D" w:rsidP="00F37E4D">
      <w:pPr>
        <w:rPr>
          <w:rFonts w:ascii="Georgia" w:hAnsi="Georgia"/>
          <w:b/>
          <w:color w:val="ED7D31" w:themeColor="accent2"/>
          <w:u w:val="single"/>
        </w:rPr>
      </w:pPr>
      <w:r w:rsidRPr="00432823">
        <w:rPr>
          <w:rFonts w:ascii="Georgia" w:hAnsi="Georgia"/>
          <w:b/>
          <w:color w:val="ED7D31" w:themeColor="accent2"/>
          <w:u w:val="single"/>
        </w:rPr>
        <w:t>Howard Weston Senior Center:</w:t>
      </w:r>
    </w:p>
    <w:p w:rsidR="00F37E4D" w:rsidRDefault="00F37E4D" w:rsidP="00F37E4D">
      <w:pPr>
        <w:rPr>
          <w:rFonts w:ascii="Georgia" w:hAnsi="Georgia"/>
          <w:b/>
        </w:rPr>
      </w:pPr>
      <w:r w:rsidRPr="00432823">
        <w:rPr>
          <w:rFonts w:ascii="Georgia" w:hAnsi="Georgia"/>
          <w:b/>
          <w:color w:val="ED7D31" w:themeColor="accent2"/>
          <w:u w:val="single"/>
        </w:rPr>
        <w:t>Address:</w:t>
      </w:r>
      <w:r w:rsidRPr="00432823">
        <w:rPr>
          <w:rFonts w:ascii="Georgia" w:hAnsi="Georgia"/>
          <w:b/>
          <w:color w:val="ED7D31" w:themeColor="accent2"/>
        </w:rPr>
        <w:t xml:space="preserve"> </w:t>
      </w:r>
      <w:r>
        <w:rPr>
          <w:rFonts w:ascii="Georgia" w:hAnsi="Georgia"/>
          <w:b/>
        </w:rPr>
        <w:t xml:space="preserve">1 Bassett Ave. Wilmington, De 19720                    </w:t>
      </w:r>
      <w:r w:rsidRPr="00432823">
        <w:rPr>
          <w:rFonts w:ascii="Georgia" w:hAnsi="Georgia"/>
          <w:b/>
          <w:color w:val="ED7D31" w:themeColor="accent2"/>
        </w:rPr>
        <w:t>(Thursdays 9-11am)</w:t>
      </w:r>
    </w:p>
    <w:p w:rsidR="00F37E4D" w:rsidRDefault="00F37E4D" w:rsidP="00F37E4D">
      <w:pPr>
        <w:rPr>
          <w:rFonts w:ascii="Georgia" w:hAnsi="Georgia"/>
          <w:b/>
        </w:rPr>
      </w:pPr>
      <w:r w:rsidRPr="00432823">
        <w:rPr>
          <w:rFonts w:ascii="Georgia" w:hAnsi="Georgia"/>
          <w:b/>
          <w:color w:val="ED7D31" w:themeColor="accent2"/>
          <w:u w:val="single"/>
        </w:rPr>
        <w:t>Phone:</w:t>
      </w:r>
      <w:r>
        <w:rPr>
          <w:rFonts w:ascii="Georgia" w:hAnsi="Georgia"/>
          <w:b/>
        </w:rPr>
        <w:t xml:space="preserve"> 302-328-6626</w:t>
      </w:r>
    </w:p>
    <w:p w:rsidR="00F37E4D" w:rsidRDefault="00F37E4D" w:rsidP="00F37E4D">
      <w:pPr>
        <w:rPr>
          <w:rFonts w:ascii="Georgia" w:hAnsi="Georgia"/>
          <w:b/>
        </w:rPr>
      </w:pPr>
    </w:p>
    <w:p w:rsidR="00F37E4D" w:rsidRPr="00432823" w:rsidRDefault="00F37E4D" w:rsidP="00F37E4D">
      <w:pPr>
        <w:rPr>
          <w:rFonts w:ascii="Georgia" w:hAnsi="Georgia"/>
          <w:b/>
          <w:color w:val="538135" w:themeColor="accent6" w:themeShade="BF"/>
          <w:u w:val="single"/>
        </w:rPr>
      </w:pPr>
      <w:r w:rsidRPr="00432823">
        <w:rPr>
          <w:rFonts w:ascii="Georgia" w:hAnsi="Georgia"/>
          <w:b/>
          <w:color w:val="538135" w:themeColor="accent6" w:themeShade="BF"/>
          <w:u w:val="single"/>
        </w:rPr>
        <w:t>MOT Senior Center:</w:t>
      </w:r>
    </w:p>
    <w:p w:rsidR="00F37E4D" w:rsidRDefault="00F37E4D" w:rsidP="00F37E4D">
      <w:pPr>
        <w:rPr>
          <w:rFonts w:ascii="Georgia" w:hAnsi="Georgia"/>
          <w:b/>
        </w:rPr>
      </w:pPr>
      <w:r w:rsidRPr="00432823">
        <w:rPr>
          <w:rFonts w:ascii="Georgia" w:hAnsi="Georgia"/>
          <w:b/>
          <w:color w:val="538135" w:themeColor="accent6" w:themeShade="BF"/>
          <w:u w:val="single"/>
        </w:rPr>
        <w:t>Address:</w:t>
      </w:r>
      <w:r>
        <w:rPr>
          <w:rFonts w:ascii="Georgia" w:hAnsi="Georgia"/>
          <w:b/>
        </w:rPr>
        <w:t xml:space="preserve"> 300 S. Scott St. Middletown De, 19709              </w:t>
      </w:r>
      <w:r w:rsidRPr="00432823">
        <w:rPr>
          <w:rFonts w:ascii="Georgia" w:hAnsi="Georgia"/>
          <w:b/>
          <w:color w:val="538135" w:themeColor="accent6" w:themeShade="BF"/>
        </w:rPr>
        <w:t>(Wednesday 9-11am)</w:t>
      </w:r>
    </w:p>
    <w:p w:rsidR="00F37E4D" w:rsidRDefault="00F37E4D" w:rsidP="00F37E4D">
      <w:pPr>
        <w:rPr>
          <w:rFonts w:ascii="Georgia" w:hAnsi="Georgia"/>
          <w:b/>
        </w:rPr>
      </w:pPr>
      <w:r w:rsidRPr="00432823">
        <w:rPr>
          <w:rFonts w:ascii="Georgia" w:hAnsi="Georgia"/>
          <w:b/>
          <w:color w:val="538135" w:themeColor="accent6" w:themeShade="BF"/>
          <w:u w:val="single"/>
        </w:rPr>
        <w:t>Phone:</w:t>
      </w:r>
      <w:r>
        <w:rPr>
          <w:rFonts w:ascii="Georgia" w:hAnsi="Georgia"/>
          <w:b/>
        </w:rPr>
        <w:t xml:space="preserve"> 302-378-4758</w:t>
      </w:r>
    </w:p>
    <w:p w:rsidR="00F37E4D" w:rsidRDefault="00F37E4D" w:rsidP="00F37E4D">
      <w:pPr>
        <w:rPr>
          <w:rFonts w:ascii="Georgia" w:hAnsi="Georgia"/>
          <w:b/>
        </w:rPr>
      </w:pPr>
    </w:p>
    <w:p w:rsidR="00F37E4D" w:rsidRPr="00432823" w:rsidRDefault="00F37E4D" w:rsidP="00F37E4D">
      <w:pPr>
        <w:rPr>
          <w:rFonts w:ascii="Georgia" w:hAnsi="Georgia"/>
          <w:b/>
          <w:color w:val="4472C4" w:themeColor="accent5"/>
          <w:u w:val="single"/>
        </w:rPr>
      </w:pPr>
      <w:r w:rsidRPr="00432823">
        <w:rPr>
          <w:rFonts w:ascii="Georgia" w:hAnsi="Georgia"/>
          <w:b/>
          <w:color w:val="4472C4" w:themeColor="accent5"/>
          <w:u w:val="single"/>
        </w:rPr>
        <w:t>Newcastle Senior Center:</w:t>
      </w:r>
    </w:p>
    <w:p w:rsidR="00F37E4D" w:rsidRDefault="00F37E4D" w:rsidP="00F37E4D">
      <w:pPr>
        <w:rPr>
          <w:rFonts w:ascii="Georgia" w:hAnsi="Georgia"/>
          <w:b/>
        </w:rPr>
      </w:pPr>
      <w:r w:rsidRPr="00432823">
        <w:rPr>
          <w:rFonts w:ascii="Georgia" w:hAnsi="Georgia"/>
          <w:b/>
          <w:color w:val="4472C4" w:themeColor="accent5"/>
          <w:u w:val="single"/>
        </w:rPr>
        <w:t>Address:</w:t>
      </w:r>
      <w:r w:rsidRPr="00432823">
        <w:rPr>
          <w:rFonts w:ascii="Georgia" w:hAnsi="Georgia"/>
          <w:b/>
          <w:color w:val="4472C4" w:themeColor="accent5"/>
        </w:rPr>
        <w:t xml:space="preserve"> </w:t>
      </w:r>
      <w:r>
        <w:rPr>
          <w:rFonts w:ascii="Georgia" w:hAnsi="Georgia"/>
          <w:b/>
        </w:rPr>
        <w:t xml:space="preserve">400 South St. Newcastle, De 19720                      </w:t>
      </w:r>
      <w:r w:rsidRPr="00432823">
        <w:rPr>
          <w:rFonts w:ascii="Georgia" w:hAnsi="Georgia"/>
          <w:b/>
          <w:color w:val="4472C4" w:themeColor="accent5"/>
        </w:rPr>
        <w:t>(Tuesdays 9-11am)</w:t>
      </w:r>
    </w:p>
    <w:p w:rsidR="00F37E4D" w:rsidRDefault="00F37E4D" w:rsidP="00F37E4D">
      <w:pPr>
        <w:rPr>
          <w:rFonts w:ascii="Georgia" w:hAnsi="Georgia"/>
          <w:b/>
        </w:rPr>
      </w:pPr>
      <w:r w:rsidRPr="00432823">
        <w:rPr>
          <w:rFonts w:ascii="Georgia" w:hAnsi="Georgia"/>
          <w:b/>
          <w:color w:val="4472C4" w:themeColor="accent5"/>
          <w:u w:val="single"/>
        </w:rPr>
        <w:t>Phone:</w:t>
      </w:r>
      <w:r>
        <w:rPr>
          <w:rFonts w:ascii="Georgia" w:hAnsi="Georgia"/>
          <w:b/>
        </w:rPr>
        <w:t xml:space="preserve"> </w:t>
      </w:r>
      <w:r w:rsidR="007B368F">
        <w:rPr>
          <w:rFonts w:ascii="Georgia" w:hAnsi="Georgia"/>
          <w:b/>
        </w:rPr>
        <w:t>302-326-4209</w:t>
      </w:r>
    </w:p>
    <w:p w:rsidR="007B368F" w:rsidRDefault="007B368F" w:rsidP="00F37E4D">
      <w:pPr>
        <w:rPr>
          <w:rFonts w:ascii="Georgia" w:hAnsi="Georgia"/>
          <w:b/>
        </w:rPr>
      </w:pPr>
    </w:p>
    <w:p w:rsidR="007B368F" w:rsidRPr="00432823" w:rsidRDefault="007B368F" w:rsidP="00F37E4D">
      <w:pPr>
        <w:rPr>
          <w:rFonts w:ascii="Georgia" w:hAnsi="Georgia"/>
          <w:b/>
          <w:color w:val="7030A0"/>
          <w:u w:val="single"/>
        </w:rPr>
      </w:pPr>
      <w:r w:rsidRPr="00432823">
        <w:rPr>
          <w:rFonts w:ascii="Georgia" w:hAnsi="Georgia"/>
          <w:b/>
          <w:color w:val="7030A0"/>
          <w:u w:val="single"/>
        </w:rPr>
        <w:t>Newark Senior Center:</w:t>
      </w:r>
    </w:p>
    <w:p w:rsidR="007B368F" w:rsidRPr="00432823" w:rsidRDefault="007B368F" w:rsidP="00F37E4D">
      <w:pPr>
        <w:rPr>
          <w:rFonts w:ascii="Georgia" w:hAnsi="Georgia"/>
          <w:b/>
          <w:color w:val="7030A0"/>
        </w:rPr>
      </w:pPr>
      <w:r w:rsidRPr="00432823">
        <w:rPr>
          <w:rFonts w:ascii="Georgia" w:hAnsi="Georgia"/>
          <w:b/>
          <w:color w:val="7030A0"/>
          <w:u w:val="single"/>
        </w:rPr>
        <w:t>Address:</w:t>
      </w:r>
      <w:r>
        <w:rPr>
          <w:rFonts w:ascii="Georgia" w:hAnsi="Georgia"/>
          <w:b/>
        </w:rPr>
        <w:t xml:space="preserve"> 200 Whitechapel drive Newark, De 19713          </w:t>
      </w:r>
      <w:r w:rsidRPr="00432823">
        <w:rPr>
          <w:rFonts w:ascii="Georgia" w:hAnsi="Georgia"/>
          <w:b/>
          <w:color w:val="7030A0"/>
        </w:rPr>
        <w:t>(Fridays 8am-12pm)</w:t>
      </w:r>
    </w:p>
    <w:p w:rsidR="007B368F" w:rsidRDefault="007B368F" w:rsidP="00F37E4D">
      <w:pPr>
        <w:rPr>
          <w:rFonts w:ascii="Georgia" w:hAnsi="Georgia"/>
          <w:b/>
        </w:rPr>
      </w:pPr>
      <w:r w:rsidRPr="00432823">
        <w:rPr>
          <w:rFonts w:ascii="Georgia" w:hAnsi="Georgia"/>
          <w:b/>
          <w:color w:val="7030A0"/>
          <w:u w:val="single"/>
        </w:rPr>
        <w:t>Phone:</w:t>
      </w:r>
      <w:r w:rsidRPr="00432823">
        <w:rPr>
          <w:rFonts w:ascii="Georgia" w:hAnsi="Georgia"/>
          <w:b/>
          <w:color w:val="7030A0"/>
        </w:rPr>
        <w:t xml:space="preserve"> </w:t>
      </w:r>
      <w:r>
        <w:rPr>
          <w:rFonts w:ascii="Georgia" w:hAnsi="Georgia"/>
          <w:b/>
        </w:rPr>
        <w:t>302-737-2336</w:t>
      </w:r>
    </w:p>
    <w:p w:rsidR="007B368F" w:rsidRDefault="007B368F" w:rsidP="00F37E4D">
      <w:pPr>
        <w:rPr>
          <w:rFonts w:ascii="Georgia" w:hAnsi="Georgia"/>
          <w:b/>
        </w:rPr>
      </w:pPr>
    </w:p>
    <w:p w:rsidR="007B368F" w:rsidRPr="00432823" w:rsidRDefault="007B368F" w:rsidP="00F37E4D">
      <w:pPr>
        <w:rPr>
          <w:rFonts w:ascii="Georgia" w:hAnsi="Georgia"/>
          <w:b/>
          <w:u w:val="single"/>
        </w:rPr>
      </w:pPr>
      <w:r w:rsidRPr="00432823">
        <w:rPr>
          <w:rFonts w:ascii="Georgia" w:hAnsi="Georgia"/>
          <w:b/>
          <w:color w:val="FF0000"/>
          <w:u w:val="single"/>
        </w:rPr>
        <w:t>Sellers Senior Center:</w:t>
      </w:r>
    </w:p>
    <w:p w:rsidR="007B368F" w:rsidRDefault="007B368F" w:rsidP="00F37E4D">
      <w:pPr>
        <w:rPr>
          <w:rFonts w:ascii="Georgia" w:hAnsi="Georgia"/>
          <w:b/>
        </w:rPr>
      </w:pPr>
      <w:r w:rsidRPr="00432823">
        <w:rPr>
          <w:rFonts w:ascii="Georgia" w:hAnsi="Georgia"/>
          <w:b/>
          <w:color w:val="FF0000"/>
          <w:u w:val="single"/>
        </w:rPr>
        <w:t>Address:</w:t>
      </w:r>
      <w:r w:rsidRPr="00432823">
        <w:rPr>
          <w:rFonts w:ascii="Georgia" w:hAnsi="Georgia"/>
          <w:b/>
          <w:color w:val="FF0000"/>
        </w:rPr>
        <w:t xml:space="preserve"> </w:t>
      </w:r>
      <w:r w:rsidRPr="007B368F">
        <w:rPr>
          <w:rFonts w:ascii="Georgia" w:hAnsi="Georgia"/>
          <w:b/>
        </w:rPr>
        <w:t>2800 Silverside Rd, Wilmington, DE 19810</w:t>
      </w:r>
      <w:r>
        <w:rPr>
          <w:rFonts w:ascii="Georgia" w:hAnsi="Georgia"/>
          <w:b/>
        </w:rPr>
        <w:t xml:space="preserve">   </w:t>
      </w:r>
      <w:r w:rsidRPr="00432823">
        <w:rPr>
          <w:rFonts w:ascii="Georgia" w:hAnsi="Georgia"/>
          <w:b/>
          <w:color w:val="FF0000"/>
        </w:rPr>
        <w:t>(Wednesday 9-11am)</w:t>
      </w:r>
    </w:p>
    <w:p w:rsidR="007B368F" w:rsidRDefault="007B368F" w:rsidP="00F37E4D">
      <w:pPr>
        <w:rPr>
          <w:rFonts w:ascii="Georgia" w:hAnsi="Georgia"/>
          <w:b/>
        </w:rPr>
      </w:pPr>
      <w:r w:rsidRPr="00432823">
        <w:rPr>
          <w:rFonts w:ascii="Georgia" w:hAnsi="Georgia"/>
          <w:b/>
          <w:color w:val="FF0000"/>
          <w:u w:val="single"/>
        </w:rPr>
        <w:t>Phone:</w:t>
      </w:r>
      <w:r>
        <w:rPr>
          <w:rFonts w:ascii="Georgia" w:hAnsi="Georgia"/>
          <w:b/>
        </w:rPr>
        <w:t xml:space="preserve"> 302-762-2050</w:t>
      </w:r>
    </w:p>
    <w:p w:rsidR="007B368F" w:rsidRDefault="007B368F" w:rsidP="00F37E4D">
      <w:pPr>
        <w:rPr>
          <w:rFonts w:ascii="Georgia" w:hAnsi="Georgia"/>
          <w:b/>
        </w:rPr>
      </w:pPr>
    </w:p>
    <w:p w:rsidR="007B368F" w:rsidRPr="00432823" w:rsidRDefault="007B368F" w:rsidP="00F37E4D">
      <w:pPr>
        <w:rPr>
          <w:rFonts w:ascii="Georgia" w:hAnsi="Georgia"/>
          <w:b/>
          <w:u w:val="single"/>
        </w:rPr>
      </w:pPr>
      <w:r w:rsidRPr="006E16E6">
        <w:rPr>
          <w:rFonts w:ascii="Georgia" w:hAnsi="Georgia"/>
          <w:b/>
          <w:color w:val="ED7D31" w:themeColor="accent2"/>
          <w:u w:val="single"/>
        </w:rPr>
        <w:lastRenderedPageBreak/>
        <w:t>Wilming</w:t>
      </w:r>
      <w:r w:rsidR="00FA0BAB" w:rsidRPr="006E16E6">
        <w:rPr>
          <w:rFonts w:ascii="Georgia" w:hAnsi="Georgia"/>
          <w:b/>
          <w:color w:val="ED7D31" w:themeColor="accent2"/>
          <w:u w:val="single"/>
        </w:rPr>
        <w:t>ton Senior Center:</w:t>
      </w:r>
    </w:p>
    <w:p w:rsidR="00FA0BAB" w:rsidRDefault="00FA0BAB" w:rsidP="00F37E4D">
      <w:pPr>
        <w:rPr>
          <w:rFonts w:ascii="Georgia" w:hAnsi="Georgia"/>
          <w:b/>
        </w:rPr>
      </w:pPr>
      <w:r w:rsidRPr="006E16E6">
        <w:rPr>
          <w:rFonts w:ascii="Georgia" w:hAnsi="Georgia"/>
          <w:b/>
          <w:color w:val="ED7D31" w:themeColor="accent2"/>
          <w:u w:val="single"/>
        </w:rPr>
        <w:t>Address:</w:t>
      </w:r>
      <w:r w:rsidRPr="006E16E6">
        <w:rPr>
          <w:rFonts w:ascii="Georgia" w:hAnsi="Georgia"/>
          <w:b/>
          <w:color w:val="ED7D31" w:themeColor="accent2"/>
        </w:rPr>
        <w:t xml:space="preserve"> </w:t>
      </w:r>
      <w:r w:rsidRPr="00FA0BAB">
        <w:rPr>
          <w:rFonts w:ascii="Georgia" w:hAnsi="Georgia"/>
          <w:b/>
        </w:rPr>
        <w:t>1901 N Market St, Wilmington, DE 19802</w:t>
      </w:r>
      <w:r>
        <w:rPr>
          <w:rFonts w:ascii="Georgia" w:hAnsi="Georgia"/>
          <w:b/>
        </w:rPr>
        <w:t xml:space="preserve"> </w:t>
      </w:r>
      <w:r w:rsidRPr="006E16E6">
        <w:rPr>
          <w:rFonts w:ascii="Georgia" w:hAnsi="Georgia"/>
          <w:b/>
          <w:color w:val="ED7D31" w:themeColor="accent2"/>
        </w:rPr>
        <w:t>(Mon &amp; Wed 9am-12pm)</w:t>
      </w:r>
    </w:p>
    <w:p w:rsidR="00FA0BAB" w:rsidRDefault="00FA0BAB" w:rsidP="00F37E4D">
      <w:pPr>
        <w:rPr>
          <w:rFonts w:ascii="Georgia" w:hAnsi="Georgia"/>
          <w:b/>
        </w:rPr>
      </w:pPr>
      <w:r w:rsidRPr="006E16E6">
        <w:rPr>
          <w:rFonts w:ascii="Georgia" w:hAnsi="Georgia"/>
          <w:b/>
          <w:color w:val="ED7D31" w:themeColor="accent2"/>
          <w:u w:val="single"/>
        </w:rPr>
        <w:t>Phone:</w:t>
      </w:r>
      <w:r w:rsidRPr="006E16E6">
        <w:rPr>
          <w:rFonts w:ascii="Georgia" w:hAnsi="Georgia"/>
          <w:b/>
          <w:color w:val="ED7D31" w:themeColor="accent2"/>
        </w:rPr>
        <w:t xml:space="preserve"> </w:t>
      </w:r>
      <w:r>
        <w:rPr>
          <w:rFonts w:ascii="Georgia" w:hAnsi="Georgia"/>
          <w:b/>
        </w:rPr>
        <w:t>302-651-3400</w:t>
      </w:r>
    </w:p>
    <w:p w:rsidR="00FA0BAB" w:rsidRDefault="00FA0BAB" w:rsidP="00F37E4D">
      <w:pPr>
        <w:rPr>
          <w:rFonts w:ascii="Georgia" w:hAnsi="Georgia"/>
          <w:b/>
        </w:rPr>
      </w:pPr>
    </w:p>
    <w:p w:rsidR="00FA0BAB" w:rsidRPr="00432823" w:rsidRDefault="00FA0BAB" w:rsidP="00F37E4D">
      <w:pPr>
        <w:rPr>
          <w:rFonts w:ascii="Georgia" w:hAnsi="Georgia"/>
          <w:b/>
          <w:u w:val="single"/>
        </w:rPr>
      </w:pPr>
      <w:r w:rsidRPr="006E16E6">
        <w:rPr>
          <w:rFonts w:ascii="Georgia" w:hAnsi="Georgia"/>
          <w:b/>
          <w:color w:val="538135" w:themeColor="accent6" w:themeShade="BF"/>
          <w:u w:val="single"/>
        </w:rPr>
        <w:t>Police Athletic League Center:</w:t>
      </w:r>
      <w:r w:rsidRPr="00432823">
        <w:rPr>
          <w:rFonts w:ascii="Georgia" w:hAnsi="Georgia"/>
          <w:b/>
          <w:u w:val="single"/>
        </w:rPr>
        <w:t xml:space="preserve"> </w:t>
      </w:r>
    </w:p>
    <w:p w:rsidR="00FA0BAB" w:rsidRDefault="00FA0BAB" w:rsidP="00F37E4D">
      <w:pPr>
        <w:rPr>
          <w:rFonts w:ascii="Georgia" w:hAnsi="Georgia"/>
          <w:b/>
        </w:rPr>
      </w:pPr>
      <w:r w:rsidRPr="006E16E6">
        <w:rPr>
          <w:rFonts w:ascii="Georgia" w:hAnsi="Georgia"/>
          <w:b/>
          <w:color w:val="538135" w:themeColor="accent6" w:themeShade="BF"/>
          <w:u w:val="single"/>
        </w:rPr>
        <w:t xml:space="preserve"> Address:</w:t>
      </w:r>
      <w:r w:rsidRPr="006E16E6">
        <w:rPr>
          <w:rFonts w:ascii="Georgia" w:hAnsi="Georgia"/>
          <w:b/>
          <w:color w:val="538135" w:themeColor="accent6" w:themeShade="BF"/>
        </w:rPr>
        <w:t xml:space="preserve"> </w:t>
      </w:r>
      <w:r w:rsidRPr="00FA0BAB">
        <w:rPr>
          <w:rFonts w:ascii="Georgia" w:hAnsi="Georgia"/>
          <w:b/>
        </w:rPr>
        <w:t>3707 N Market St, Wilmington, DE 19802</w:t>
      </w:r>
      <w:r>
        <w:rPr>
          <w:rFonts w:ascii="Georgia" w:hAnsi="Georgia"/>
          <w:b/>
        </w:rPr>
        <w:t xml:space="preserve">   </w:t>
      </w:r>
      <w:r w:rsidRPr="006E16E6">
        <w:rPr>
          <w:rFonts w:ascii="Georgia" w:hAnsi="Georgia"/>
          <w:b/>
          <w:color w:val="538135" w:themeColor="accent6" w:themeShade="BF"/>
        </w:rPr>
        <w:t>(Thursdays 9am-12pm)</w:t>
      </w:r>
    </w:p>
    <w:p w:rsidR="00FA0BAB" w:rsidRDefault="00FA0BAB" w:rsidP="00F37E4D">
      <w:pPr>
        <w:rPr>
          <w:rFonts w:ascii="Georgia" w:hAnsi="Georgia"/>
          <w:b/>
        </w:rPr>
      </w:pPr>
      <w:r w:rsidRPr="006E16E6">
        <w:rPr>
          <w:rFonts w:ascii="Georgia" w:hAnsi="Georgia"/>
          <w:b/>
          <w:color w:val="538135" w:themeColor="accent6" w:themeShade="BF"/>
          <w:u w:val="single"/>
        </w:rPr>
        <w:t>Phone:</w:t>
      </w:r>
      <w:r>
        <w:rPr>
          <w:rFonts w:ascii="Georgia" w:hAnsi="Georgia"/>
          <w:b/>
        </w:rPr>
        <w:t xml:space="preserve"> </w:t>
      </w:r>
      <w:r w:rsidRPr="00FA0BAB">
        <w:rPr>
          <w:rFonts w:ascii="Georgia" w:hAnsi="Georgia"/>
          <w:b/>
        </w:rPr>
        <w:t>(302) 764-6170</w:t>
      </w:r>
    </w:p>
    <w:p w:rsidR="00FA0BAB" w:rsidRDefault="00FA0BAB" w:rsidP="00F37E4D">
      <w:pPr>
        <w:rPr>
          <w:rFonts w:ascii="Georgia" w:hAnsi="Georgia"/>
          <w:b/>
        </w:rPr>
      </w:pPr>
    </w:p>
    <w:p w:rsidR="00FA0BAB" w:rsidRPr="006E16E6" w:rsidRDefault="00FA0BAB" w:rsidP="00F37E4D">
      <w:pPr>
        <w:rPr>
          <w:rFonts w:ascii="Georgia" w:hAnsi="Georgia"/>
          <w:b/>
          <w:color w:val="0070C0"/>
          <w:u w:val="single"/>
        </w:rPr>
      </w:pPr>
      <w:r w:rsidRPr="006E16E6">
        <w:rPr>
          <w:rFonts w:ascii="Georgia" w:hAnsi="Georgia"/>
          <w:b/>
          <w:color w:val="0070C0"/>
          <w:u w:val="single"/>
        </w:rPr>
        <w:t xml:space="preserve">Wilmington Public </w:t>
      </w:r>
      <w:r w:rsidR="00432823" w:rsidRPr="006E16E6">
        <w:rPr>
          <w:rFonts w:ascii="Georgia" w:hAnsi="Georgia"/>
          <w:b/>
          <w:color w:val="0070C0"/>
          <w:u w:val="single"/>
        </w:rPr>
        <w:t>Library:</w:t>
      </w:r>
    </w:p>
    <w:p w:rsidR="00432823" w:rsidRDefault="00432823" w:rsidP="00F37E4D">
      <w:pPr>
        <w:rPr>
          <w:rFonts w:ascii="Georgia" w:hAnsi="Georgia"/>
          <w:b/>
        </w:rPr>
      </w:pPr>
      <w:r w:rsidRPr="006E16E6">
        <w:rPr>
          <w:rFonts w:ascii="Georgia" w:hAnsi="Georgia"/>
          <w:b/>
          <w:color w:val="0070C0"/>
          <w:u w:val="single"/>
        </w:rPr>
        <w:t>Address:</w:t>
      </w:r>
      <w:r w:rsidRPr="006E16E6">
        <w:rPr>
          <w:rFonts w:ascii="Georgia" w:hAnsi="Georgia"/>
          <w:b/>
          <w:color w:val="0070C0"/>
        </w:rPr>
        <w:t xml:space="preserve"> </w:t>
      </w:r>
      <w:r w:rsidRPr="00432823">
        <w:rPr>
          <w:rFonts w:ascii="Georgia" w:hAnsi="Georgia"/>
          <w:b/>
        </w:rPr>
        <w:t>10 E 10th St, Wilmington, DE 19801</w:t>
      </w:r>
    </w:p>
    <w:p w:rsidR="00432823" w:rsidRDefault="00432823" w:rsidP="00F37E4D">
      <w:pPr>
        <w:rPr>
          <w:rFonts w:ascii="Georgia" w:hAnsi="Georgia"/>
          <w:b/>
        </w:rPr>
      </w:pPr>
      <w:r w:rsidRPr="006E16E6">
        <w:rPr>
          <w:rFonts w:ascii="Georgia" w:hAnsi="Georgia"/>
          <w:b/>
          <w:color w:val="0070C0"/>
          <w:u w:val="single"/>
        </w:rPr>
        <w:t>Phone:</w:t>
      </w:r>
      <w:r w:rsidRPr="006E16E6">
        <w:rPr>
          <w:rFonts w:ascii="Georgia" w:hAnsi="Georgia"/>
          <w:b/>
          <w:color w:val="0070C0"/>
        </w:rPr>
        <w:t xml:space="preserve"> </w:t>
      </w:r>
      <w:r w:rsidRPr="00432823">
        <w:rPr>
          <w:rFonts w:ascii="Georgia" w:hAnsi="Georgia"/>
          <w:b/>
        </w:rPr>
        <w:t>(302) 571-7400</w:t>
      </w:r>
    </w:p>
    <w:p w:rsidR="00F37E4D" w:rsidRPr="00F37E4D" w:rsidRDefault="00F37E4D" w:rsidP="00F37E4D">
      <w:pPr>
        <w:rPr>
          <w:rFonts w:ascii="Georgia" w:hAnsi="Georgia"/>
          <w:b/>
        </w:rPr>
      </w:pPr>
    </w:p>
    <w:sectPr w:rsidR="00F37E4D" w:rsidRPr="00F3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4D"/>
    <w:rsid w:val="001477AB"/>
    <w:rsid w:val="00432823"/>
    <w:rsid w:val="005D50CA"/>
    <w:rsid w:val="006E16E6"/>
    <w:rsid w:val="007B368F"/>
    <w:rsid w:val="00F37E4D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CDB6"/>
  <w15:chartTrackingRefBased/>
  <w15:docId w15:val="{5BD56A4D-4580-442C-9569-CC3A411E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2021-02-04T15:46:00Z</cp:lastPrinted>
  <dcterms:created xsi:type="dcterms:W3CDTF">2021-02-04T14:59:00Z</dcterms:created>
  <dcterms:modified xsi:type="dcterms:W3CDTF">2021-02-04T15:49:00Z</dcterms:modified>
</cp:coreProperties>
</file>